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35" w:rsidRPr="0010550B" w:rsidRDefault="003137FA" w:rsidP="00B841A5">
      <w:pPr>
        <w:suppressAutoHyphens/>
        <w:jc w:val="center"/>
        <w:rPr>
          <w:b/>
          <w:sz w:val="40"/>
          <w:szCs w:val="40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-3.7pt;width:61.05pt;height:72.8pt;z-index:251660288">
            <v:imagedata r:id="rId8" o:title=""/>
            <w10:wrap type="topAndBottom"/>
          </v:shape>
          <o:OLEObject Type="Embed" ProgID="CorelDraw.Graphic.8" ShapeID="_x0000_s1026" DrawAspect="Content" ObjectID="_1732347029" r:id="rId9"/>
        </w:object>
      </w:r>
      <w:r w:rsidR="009D7A0A">
        <w:rPr>
          <w:b/>
          <w:sz w:val="36"/>
          <w:szCs w:val="36"/>
        </w:rPr>
        <w:t xml:space="preserve"> </w:t>
      </w:r>
      <w:r w:rsidR="00034735" w:rsidRPr="0010550B">
        <w:rPr>
          <w:b/>
          <w:sz w:val="40"/>
          <w:szCs w:val="40"/>
        </w:rPr>
        <w:t>Общественная палата Иркутской области</w:t>
      </w:r>
    </w:p>
    <w:p w:rsidR="00034735" w:rsidRPr="0010550B" w:rsidRDefault="00034735" w:rsidP="00B841A5">
      <w:pPr>
        <w:tabs>
          <w:tab w:val="left" w:pos="709"/>
        </w:tabs>
        <w:suppressAutoHyphens/>
        <w:jc w:val="center"/>
        <w:rPr>
          <w:b/>
          <w:sz w:val="36"/>
          <w:szCs w:val="36"/>
        </w:rPr>
      </w:pPr>
      <w:r w:rsidRPr="0010550B">
        <w:rPr>
          <w:b/>
          <w:sz w:val="36"/>
          <w:szCs w:val="36"/>
        </w:rPr>
        <w:t>Комиссия по</w:t>
      </w:r>
      <w:r w:rsidR="002B0D5B" w:rsidRPr="0010550B">
        <w:rPr>
          <w:b/>
          <w:sz w:val="36"/>
          <w:szCs w:val="36"/>
        </w:rPr>
        <w:t xml:space="preserve"> </w:t>
      </w:r>
      <w:r w:rsidR="004D632A" w:rsidRPr="0010550B">
        <w:rPr>
          <w:b/>
          <w:sz w:val="36"/>
          <w:szCs w:val="36"/>
        </w:rPr>
        <w:t>науке и образованию</w:t>
      </w:r>
    </w:p>
    <w:p w:rsidR="00034735" w:rsidRPr="003A464A" w:rsidRDefault="003137FA" w:rsidP="00034735">
      <w:pPr>
        <w:tabs>
          <w:tab w:val="left" w:pos="180"/>
          <w:tab w:val="left" w:pos="6480"/>
          <w:tab w:val="left" w:pos="8820"/>
          <w:tab w:val="left" w:pos="9000"/>
          <w:tab w:val="left" w:pos="9180"/>
        </w:tabs>
        <w:spacing w:line="180" w:lineRule="exact"/>
        <w:jc w:val="both"/>
        <w:rPr>
          <w:sz w:val="20"/>
          <w:szCs w:val="20"/>
        </w:rPr>
      </w:pPr>
      <w:r>
        <w:rPr>
          <w:rFonts w:ascii="Arial" w:hAnsi="Arial"/>
          <w:noProof/>
          <w:color w:val="0033CC"/>
          <w:sz w:val="18"/>
          <w:szCs w:val="18"/>
        </w:rPr>
        <w:pict>
          <v:line id="_x0000_s1027" style="position:absolute;left:0;text-align:left;flip:y;z-index:251661312" from="0,8.2pt" to="459pt,8.2pt" strokeweight="4pt">
            <v:stroke linestyle="thickThin"/>
          </v:line>
        </w:pict>
      </w:r>
    </w:p>
    <w:p w:rsidR="00DF029E" w:rsidRDefault="00DF029E" w:rsidP="001319FF">
      <w:pPr>
        <w:tabs>
          <w:tab w:val="left" w:pos="180"/>
          <w:tab w:val="left" w:pos="6480"/>
          <w:tab w:val="left" w:pos="8820"/>
          <w:tab w:val="left" w:pos="9000"/>
          <w:tab w:val="left" w:pos="91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664025, г. Иркутск, ул. </w:t>
      </w:r>
      <w:proofErr w:type="spellStart"/>
      <w:r>
        <w:rPr>
          <w:sz w:val="22"/>
          <w:szCs w:val="22"/>
        </w:rPr>
        <w:t>Сухэ-Батора</w:t>
      </w:r>
      <w:proofErr w:type="spellEnd"/>
      <w:r>
        <w:rPr>
          <w:sz w:val="22"/>
          <w:szCs w:val="22"/>
        </w:rPr>
        <w:t>, д. 16</w:t>
      </w:r>
    </w:p>
    <w:p w:rsidR="00DF029E" w:rsidRDefault="00DF029E" w:rsidP="00DF029E">
      <w:pPr>
        <w:rPr>
          <w:sz w:val="22"/>
          <w:szCs w:val="22"/>
        </w:rPr>
      </w:pPr>
      <w:r>
        <w:rPr>
          <w:b/>
          <w:sz w:val="22"/>
          <w:szCs w:val="22"/>
        </w:rPr>
        <w:t>Тел.:</w:t>
      </w:r>
      <w:r>
        <w:rPr>
          <w:sz w:val="22"/>
          <w:szCs w:val="22"/>
        </w:rPr>
        <w:t xml:space="preserve"> (3952) 706-164, 706-169; факс: 706-169; а/я 385</w:t>
      </w:r>
    </w:p>
    <w:p w:rsidR="00DF029E" w:rsidRDefault="00DF029E" w:rsidP="00DF029E">
      <w:r>
        <w:rPr>
          <w:b/>
          <w:sz w:val="22"/>
          <w:szCs w:val="22"/>
        </w:rPr>
        <w:t>Е-</w:t>
      </w:r>
      <w:proofErr w:type="gramStart"/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:</w:t>
      </w:r>
      <w:hyperlink r:id="rId10" w:history="1">
        <w:r>
          <w:rPr>
            <w:rStyle w:val="a4"/>
            <w:sz w:val="22"/>
            <w:szCs w:val="22"/>
            <w:lang w:val="en-US"/>
          </w:rPr>
          <w:t>apparat</w:t>
        </w:r>
        <w:r>
          <w:rPr>
            <w:rStyle w:val="a4"/>
            <w:sz w:val="22"/>
            <w:szCs w:val="22"/>
          </w:rPr>
          <w:t>_</w:t>
        </w:r>
        <w:r>
          <w:rPr>
            <w:rStyle w:val="a4"/>
            <w:sz w:val="22"/>
            <w:szCs w:val="22"/>
            <w:lang w:val="en-US"/>
          </w:rPr>
          <w:t>op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en-US"/>
          </w:rPr>
          <w:t>mail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ru</w:t>
        </w:r>
        <w:proofErr w:type="gramEnd"/>
      </w:hyperlink>
      <w:r>
        <w:rPr>
          <w:sz w:val="22"/>
          <w:szCs w:val="22"/>
        </w:rPr>
        <w:t xml:space="preserve">; </w:t>
      </w:r>
      <w:r>
        <w:rPr>
          <w:b/>
          <w:sz w:val="22"/>
          <w:szCs w:val="22"/>
          <w:lang w:val="en-US"/>
        </w:rPr>
        <w:t>http</w:t>
      </w:r>
      <w:r>
        <w:rPr>
          <w:sz w:val="22"/>
          <w:szCs w:val="22"/>
        </w:rPr>
        <w:t xml:space="preserve">:// </w:t>
      </w:r>
      <w:hyperlink r:id="rId11" w:history="1">
        <w:r>
          <w:rPr>
            <w:rStyle w:val="a4"/>
            <w:sz w:val="22"/>
            <w:szCs w:val="22"/>
            <w:lang w:val="en-US"/>
          </w:rPr>
          <w:t>www</w:t>
        </w:r>
        <w:r>
          <w:rPr>
            <w:rStyle w:val="a4"/>
            <w:sz w:val="22"/>
            <w:szCs w:val="22"/>
          </w:rPr>
          <w:t>.</w:t>
        </w:r>
        <w:proofErr w:type="spellStart"/>
        <w:r>
          <w:rPr>
            <w:rStyle w:val="a4"/>
            <w:sz w:val="22"/>
            <w:szCs w:val="22"/>
            <w:lang w:val="en-US"/>
          </w:rPr>
          <w:t>opirk</w:t>
        </w:r>
        <w:proofErr w:type="spellEnd"/>
        <w:r>
          <w:rPr>
            <w:rStyle w:val="a4"/>
            <w:sz w:val="22"/>
            <w:szCs w:val="22"/>
          </w:rPr>
          <w:t>.</w:t>
        </w:r>
        <w:proofErr w:type="spellStart"/>
        <w:r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9D0AA4" w:rsidRPr="00564033" w:rsidRDefault="009D0AA4" w:rsidP="00034735">
      <w:pPr>
        <w:rPr>
          <w:sz w:val="22"/>
          <w:szCs w:val="22"/>
        </w:rPr>
      </w:pPr>
    </w:p>
    <w:p w:rsidR="00AE7952" w:rsidRDefault="001319FF" w:rsidP="00AE7952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20 </w:t>
      </w:r>
      <w:r>
        <w:rPr>
          <w:i/>
          <w:sz w:val="28"/>
          <w:szCs w:val="28"/>
        </w:rPr>
        <w:t xml:space="preserve">декабря </w:t>
      </w:r>
      <w:r w:rsidR="00A364BE">
        <w:rPr>
          <w:i/>
          <w:sz w:val="28"/>
          <w:szCs w:val="28"/>
        </w:rPr>
        <w:t>2022</w:t>
      </w:r>
      <w:r w:rsidR="00DF029E" w:rsidRPr="00AE7952">
        <w:rPr>
          <w:i/>
          <w:sz w:val="28"/>
          <w:szCs w:val="28"/>
        </w:rPr>
        <w:t xml:space="preserve"> г.</w:t>
      </w:r>
      <w:r w:rsidR="00247F36" w:rsidRPr="00AE7952">
        <w:rPr>
          <w:i/>
          <w:sz w:val="28"/>
          <w:szCs w:val="28"/>
        </w:rPr>
        <w:t xml:space="preserve">   </w:t>
      </w:r>
      <w:r w:rsidR="0048468A" w:rsidRPr="00AE7952">
        <w:rPr>
          <w:i/>
          <w:sz w:val="28"/>
          <w:szCs w:val="28"/>
        </w:rPr>
        <w:t xml:space="preserve">          </w:t>
      </w:r>
      <w:r w:rsidR="00813997" w:rsidRPr="00AE7952">
        <w:rPr>
          <w:i/>
          <w:sz w:val="28"/>
          <w:szCs w:val="28"/>
        </w:rPr>
        <w:t xml:space="preserve">  </w:t>
      </w:r>
      <w:r w:rsidR="0048468A" w:rsidRPr="00AE7952">
        <w:rPr>
          <w:i/>
          <w:sz w:val="28"/>
          <w:szCs w:val="28"/>
        </w:rPr>
        <w:t xml:space="preserve">                                   </w:t>
      </w:r>
      <w:r w:rsidR="00D7654B">
        <w:rPr>
          <w:i/>
          <w:sz w:val="28"/>
          <w:szCs w:val="28"/>
        </w:rPr>
        <w:t xml:space="preserve">       </w:t>
      </w:r>
      <w:r w:rsidR="00813997" w:rsidRPr="00AE7952">
        <w:rPr>
          <w:i/>
          <w:sz w:val="28"/>
          <w:szCs w:val="28"/>
        </w:rPr>
        <w:t xml:space="preserve">  </w:t>
      </w:r>
      <w:r w:rsidR="00054A7C" w:rsidRPr="00AE7952">
        <w:rPr>
          <w:i/>
          <w:sz w:val="28"/>
          <w:szCs w:val="28"/>
        </w:rPr>
        <w:t xml:space="preserve">  </w:t>
      </w:r>
      <w:r w:rsidR="00AE7952">
        <w:rPr>
          <w:i/>
          <w:sz w:val="28"/>
          <w:szCs w:val="28"/>
        </w:rPr>
        <w:t xml:space="preserve">      </w:t>
      </w:r>
      <w:r w:rsidR="00813997" w:rsidRPr="00AE7952">
        <w:rPr>
          <w:i/>
          <w:sz w:val="28"/>
          <w:szCs w:val="28"/>
        </w:rPr>
        <w:t xml:space="preserve">   </w:t>
      </w:r>
      <w:r w:rsidR="00AC575A" w:rsidRPr="00AE7952">
        <w:rPr>
          <w:i/>
          <w:sz w:val="28"/>
          <w:szCs w:val="28"/>
        </w:rPr>
        <w:t xml:space="preserve"> </w:t>
      </w:r>
      <w:r w:rsidR="0077372A" w:rsidRPr="00AE7952">
        <w:rPr>
          <w:i/>
          <w:sz w:val="28"/>
          <w:szCs w:val="28"/>
        </w:rPr>
        <w:t xml:space="preserve">   </w:t>
      </w:r>
      <w:r w:rsidR="00DF029E" w:rsidRPr="00AE7952">
        <w:rPr>
          <w:i/>
          <w:sz w:val="28"/>
          <w:szCs w:val="28"/>
        </w:rPr>
        <w:t xml:space="preserve">        </w:t>
      </w:r>
      <w:r w:rsidR="002B0D5B" w:rsidRPr="00AE7952">
        <w:rPr>
          <w:i/>
          <w:sz w:val="28"/>
          <w:szCs w:val="28"/>
        </w:rPr>
        <w:t xml:space="preserve"> г. </w:t>
      </w:r>
      <w:r w:rsidR="0048468A" w:rsidRPr="00AE7952">
        <w:rPr>
          <w:i/>
          <w:sz w:val="28"/>
          <w:szCs w:val="28"/>
        </w:rPr>
        <w:t>Иркутск</w:t>
      </w:r>
    </w:p>
    <w:p w:rsidR="0048468A" w:rsidRPr="00AE7952" w:rsidRDefault="009F4C06" w:rsidP="00AE7952">
      <w:pPr>
        <w:rPr>
          <w:i/>
          <w:sz w:val="28"/>
          <w:szCs w:val="28"/>
        </w:rPr>
      </w:pPr>
      <w:r w:rsidRPr="00AE7952">
        <w:rPr>
          <w:i/>
          <w:sz w:val="28"/>
          <w:szCs w:val="28"/>
        </w:rPr>
        <w:t>1</w:t>
      </w:r>
      <w:r w:rsidR="00A364BE">
        <w:rPr>
          <w:i/>
          <w:sz w:val="28"/>
          <w:szCs w:val="28"/>
        </w:rPr>
        <w:t>5</w:t>
      </w:r>
      <w:r w:rsidR="009D0AA4" w:rsidRPr="00AE7952">
        <w:rPr>
          <w:i/>
          <w:sz w:val="28"/>
          <w:szCs w:val="28"/>
        </w:rPr>
        <w:t xml:space="preserve">.00        </w:t>
      </w:r>
      <w:r w:rsidR="0048468A" w:rsidRPr="00AE7952">
        <w:rPr>
          <w:i/>
          <w:sz w:val="28"/>
          <w:szCs w:val="28"/>
        </w:rPr>
        <w:t xml:space="preserve">                                                                      </w:t>
      </w:r>
      <w:r w:rsidR="00AE7952">
        <w:rPr>
          <w:i/>
          <w:sz w:val="28"/>
          <w:szCs w:val="28"/>
        </w:rPr>
        <w:t xml:space="preserve">        </w:t>
      </w:r>
      <w:r w:rsidR="00D35CDA" w:rsidRPr="00AE7952">
        <w:rPr>
          <w:i/>
          <w:sz w:val="28"/>
          <w:szCs w:val="28"/>
        </w:rPr>
        <w:t xml:space="preserve">  </w:t>
      </w:r>
      <w:r w:rsidR="00AE7952">
        <w:rPr>
          <w:i/>
          <w:sz w:val="28"/>
          <w:szCs w:val="28"/>
        </w:rPr>
        <w:t xml:space="preserve"> </w:t>
      </w:r>
      <w:r w:rsidR="0048468A" w:rsidRPr="00AE7952">
        <w:rPr>
          <w:i/>
          <w:sz w:val="28"/>
          <w:szCs w:val="28"/>
        </w:rPr>
        <w:t xml:space="preserve"> ул. </w:t>
      </w:r>
      <w:proofErr w:type="spellStart"/>
      <w:r w:rsidR="00D35CDA" w:rsidRPr="00AE7952">
        <w:rPr>
          <w:i/>
          <w:sz w:val="28"/>
          <w:szCs w:val="28"/>
        </w:rPr>
        <w:t>Сухэ-Батора</w:t>
      </w:r>
      <w:proofErr w:type="spellEnd"/>
      <w:r w:rsidR="00AE7952">
        <w:rPr>
          <w:i/>
          <w:sz w:val="28"/>
          <w:szCs w:val="28"/>
        </w:rPr>
        <w:t>,</w:t>
      </w:r>
      <w:r w:rsidR="00D35CDA" w:rsidRPr="00AE7952">
        <w:rPr>
          <w:i/>
          <w:sz w:val="28"/>
          <w:szCs w:val="28"/>
        </w:rPr>
        <w:t xml:space="preserve"> 16</w:t>
      </w:r>
    </w:p>
    <w:p w:rsidR="0077372A" w:rsidRDefault="0077372A" w:rsidP="007408B7">
      <w:pPr>
        <w:jc w:val="center"/>
        <w:rPr>
          <w:b/>
          <w:sz w:val="28"/>
          <w:szCs w:val="28"/>
        </w:rPr>
      </w:pPr>
    </w:p>
    <w:p w:rsidR="006A62F3" w:rsidRDefault="006A62F3" w:rsidP="00AC575A">
      <w:pPr>
        <w:jc w:val="center"/>
        <w:rPr>
          <w:b/>
          <w:sz w:val="28"/>
          <w:szCs w:val="28"/>
        </w:rPr>
      </w:pPr>
    </w:p>
    <w:p w:rsidR="00482724" w:rsidRPr="00F82762" w:rsidRDefault="009D0AA4" w:rsidP="00AC575A">
      <w:pPr>
        <w:jc w:val="center"/>
        <w:rPr>
          <w:b/>
          <w:sz w:val="32"/>
          <w:szCs w:val="32"/>
        </w:rPr>
      </w:pPr>
      <w:r w:rsidRPr="00F82762">
        <w:rPr>
          <w:b/>
          <w:sz w:val="32"/>
          <w:szCs w:val="32"/>
        </w:rPr>
        <w:t>Повестка</w:t>
      </w:r>
    </w:p>
    <w:p w:rsidR="00F82762" w:rsidRDefault="00F82762" w:rsidP="00AC5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</w:p>
    <w:p w:rsidR="00D7654B" w:rsidRPr="00AC575A" w:rsidRDefault="00D7654B" w:rsidP="00AC575A">
      <w:pPr>
        <w:jc w:val="center"/>
        <w:rPr>
          <w:b/>
          <w:sz w:val="28"/>
          <w:szCs w:val="28"/>
        </w:rPr>
      </w:pPr>
    </w:p>
    <w:p w:rsidR="00BB21C3" w:rsidRDefault="001D02C0" w:rsidP="00ED618A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повестки заседания </w:t>
      </w:r>
      <w:r w:rsidR="0036660C">
        <w:rPr>
          <w:sz w:val="28"/>
          <w:szCs w:val="28"/>
        </w:rPr>
        <w:t>комиссии</w:t>
      </w:r>
    </w:p>
    <w:p w:rsidR="00B535E9" w:rsidRDefault="004D632A" w:rsidP="00ED618A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Л.А. Выговский</w:t>
      </w:r>
      <w:r w:rsidR="00A45756">
        <w:rPr>
          <w:i/>
          <w:sz w:val="28"/>
          <w:szCs w:val="28"/>
        </w:rPr>
        <w:t xml:space="preserve"> </w:t>
      </w:r>
      <w:r w:rsidR="00A45756" w:rsidRPr="009F4777">
        <w:rPr>
          <w:i/>
          <w:sz w:val="28"/>
          <w:szCs w:val="28"/>
        </w:rPr>
        <w:t>– председатель комиссии</w:t>
      </w:r>
    </w:p>
    <w:p w:rsidR="00B535E9" w:rsidRDefault="00B535E9" w:rsidP="00ED618A">
      <w:pPr>
        <w:spacing w:line="276" w:lineRule="auto"/>
        <w:jc w:val="both"/>
        <w:rPr>
          <w:sz w:val="28"/>
          <w:szCs w:val="28"/>
        </w:rPr>
      </w:pPr>
    </w:p>
    <w:p w:rsidR="002C7C52" w:rsidRDefault="00B535E9" w:rsidP="002C7C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D15E4" w:rsidRPr="00ED15E4">
        <w:rPr>
          <w:sz w:val="28"/>
          <w:szCs w:val="28"/>
        </w:rPr>
        <w:t xml:space="preserve">О рекомендациях Общественной палаты Российской Федерации от 22.09.22 г. по итогам круглого стола «Перевод системы образования на </w:t>
      </w:r>
      <w:proofErr w:type="spellStart"/>
      <w:r w:rsidR="00ED15E4" w:rsidRPr="00ED15E4">
        <w:rPr>
          <w:sz w:val="28"/>
          <w:szCs w:val="28"/>
        </w:rPr>
        <w:t>здоровьеразвивающую</w:t>
      </w:r>
      <w:proofErr w:type="spellEnd"/>
      <w:r w:rsidR="00ED15E4" w:rsidRPr="00ED15E4">
        <w:rPr>
          <w:sz w:val="28"/>
          <w:szCs w:val="28"/>
        </w:rPr>
        <w:t xml:space="preserve"> основу – ключевое звено в решении проблемы устойчивого ухудшения здоровья детей в образовательных учреждениях» от 14.05. 2022 г.</w:t>
      </w:r>
    </w:p>
    <w:p w:rsidR="00B535E9" w:rsidRPr="00B535E9" w:rsidRDefault="00ED15E4" w:rsidP="002C7C5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Л.В. Рычкова </w:t>
      </w:r>
      <w:r w:rsidR="00B535E9" w:rsidRPr="00B535E9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заместитель председателя</w:t>
      </w:r>
      <w:r w:rsidR="00B535E9" w:rsidRPr="00B535E9">
        <w:rPr>
          <w:i/>
          <w:sz w:val="28"/>
          <w:szCs w:val="28"/>
        </w:rPr>
        <w:t xml:space="preserve"> комиссии</w:t>
      </w:r>
    </w:p>
    <w:p w:rsidR="00B535E9" w:rsidRDefault="00B535E9" w:rsidP="00ED618A">
      <w:pPr>
        <w:spacing w:line="276" w:lineRule="auto"/>
        <w:jc w:val="both"/>
        <w:rPr>
          <w:i/>
          <w:sz w:val="28"/>
          <w:szCs w:val="28"/>
        </w:rPr>
      </w:pPr>
    </w:p>
    <w:p w:rsidR="00717B21" w:rsidRDefault="00717B21" w:rsidP="00717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17B21">
        <w:rPr>
          <w:sz w:val="28"/>
          <w:szCs w:val="28"/>
        </w:rPr>
        <w:t>Об итогах работы комиссии за 2022 год</w:t>
      </w:r>
    </w:p>
    <w:p w:rsidR="00717B21" w:rsidRDefault="00717B21" w:rsidP="00717B21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Л.А. Выговский </w:t>
      </w:r>
      <w:r w:rsidRPr="009F4777">
        <w:rPr>
          <w:i/>
          <w:sz w:val="28"/>
          <w:szCs w:val="28"/>
        </w:rPr>
        <w:t>– председатель комиссии</w:t>
      </w:r>
    </w:p>
    <w:p w:rsidR="00B535E9" w:rsidRDefault="00B535E9" w:rsidP="007511CA">
      <w:pPr>
        <w:spacing w:line="276" w:lineRule="auto"/>
        <w:jc w:val="both"/>
        <w:rPr>
          <w:i/>
          <w:sz w:val="28"/>
          <w:szCs w:val="28"/>
        </w:rPr>
      </w:pPr>
    </w:p>
    <w:p w:rsidR="00717B21" w:rsidRDefault="00717B21" w:rsidP="00717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17B21">
        <w:rPr>
          <w:sz w:val="28"/>
          <w:szCs w:val="28"/>
        </w:rPr>
        <w:t>Об утверждении плана работы комиссии на 2023 год</w:t>
      </w:r>
    </w:p>
    <w:p w:rsidR="00717B21" w:rsidRDefault="00717B21" w:rsidP="00717B21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Л.А. Выговский </w:t>
      </w:r>
      <w:r w:rsidRPr="009F4777">
        <w:rPr>
          <w:i/>
          <w:sz w:val="28"/>
          <w:szCs w:val="28"/>
        </w:rPr>
        <w:t>– председатель комиссии</w:t>
      </w:r>
    </w:p>
    <w:p w:rsidR="00CF1675" w:rsidRDefault="00CF1675" w:rsidP="00CF1675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717B21" w:rsidRDefault="00717B21" w:rsidP="00CF1675">
      <w:pPr>
        <w:pStyle w:val="a3"/>
        <w:spacing w:line="276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9D0AA4" w:rsidRPr="00E7444D" w:rsidRDefault="006A62F3" w:rsidP="00E7444D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</w:t>
      </w:r>
      <w:r w:rsidR="00B841A5">
        <w:rPr>
          <w:sz w:val="28"/>
          <w:szCs w:val="28"/>
        </w:rPr>
        <w:t xml:space="preserve">                </w:t>
      </w:r>
      <w:r w:rsidR="00AC37DC">
        <w:rPr>
          <w:sz w:val="28"/>
          <w:szCs w:val="28"/>
        </w:rPr>
        <w:t xml:space="preserve">         </w:t>
      </w:r>
      <w:r w:rsidR="00717B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D63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D632A" w:rsidRPr="004D632A">
        <w:rPr>
          <w:sz w:val="28"/>
          <w:szCs w:val="28"/>
        </w:rPr>
        <w:t>Л.А. Выговский</w:t>
      </w:r>
    </w:p>
    <w:sectPr w:rsidR="009D0AA4" w:rsidRPr="00E7444D" w:rsidSect="007408B7">
      <w:headerReference w:type="default" r:id="rId1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FA" w:rsidRDefault="003137FA" w:rsidP="00A80C4E">
      <w:r>
        <w:separator/>
      </w:r>
    </w:p>
  </w:endnote>
  <w:endnote w:type="continuationSeparator" w:id="0">
    <w:p w:rsidR="003137FA" w:rsidRDefault="003137FA" w:rsidP="00A8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FA" w:rsidRDefault="003137FA" w:rsidP="00A80C4E">
      <w:r>
        <w:separator/>
      </w:r>
    </w:p>
  </w:footnote>
  <w:footnote w:type="continuationSeparator" w:id="0">
    <w:p w:rsidR="003137FA" w:rsidRDefault="003137FA" w:rsidP="00A8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68" w:rsidRDefault="0010550B" w:rsidP="00CC7868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223"/>
    <w:multiLevelType w:val="hybridMultilevel"/>
    <w:tmpl w:val="7686872A"/>
    <w:lvl w:ilvl="0" w:tplc="F3BC169A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25E20051"/>
    <w:multiLevelType w:val="hybridMultilevel"/>
    <w:tmpl w:val="E1E6CE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5330"/>
    <w:multiLevelType w:val="hybridMultilevel"/>
    <w:tmpl w:val="C5F020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722D"/>
    <w:multiLevelType w:val="hybridMultilevel"/>
    <w:tmpl w:val="9FF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D7B51"/>
    <w:multiLevelType w:val="hybridMultilevel"/>
    <w:tmpl w:val="EACC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35"/>
    <w:rsid w:val="000017D4"/>
    <w:rsid w:val="00031038"/>
    <w:rsid w:val="000332DB"/>
    <w:rsid w:val="00034735"/>
    <w:rsid w:val="00054A7C"/>
    <w:rsid w:val="00075F82"/>
    <w:rsid w:val="00092181"/>
    <w:rsid w:val="000A7A64"/>
    <w:rsid w:val="000B2BA8"/>
    <w:rsid w:val="000C36C9"/>
    <w:rsid w:val="0010550B"/>
    <w:rsid w:val="00111601"/>
    <w:rsid w:val="001137D6"/>
    <w:rsid w:val="00125C16"/>
    <w:rsid w:val="001319FF"/>
    <w:rsid w:val="00140407"/>
    <w:rsid w:val="00146E3F"/>
    <w:rsid w:val="00146E94"/>
    <w:rsid w:val="00152F70"/>
    <w:rsid w:val="001553FC"/>
    <w:rsid w:val="001736FD"/>
    <w:rsid w:val="0019668B"/>
    <w:rsid w:val="001976B2"/>
    <w:rsid w:val="001B0838"/>
    <w:rsid w:val="001C6C94"/>
    <w:rsid w:val="001D02C0"/>
    <w:rsid w:val="001F6ACF"/>
    <w:rsid w:val="002146C9"/>
    <w:rsid w:val="00247F36"/>
    <w:rsid w:val="002629B3"/>
    <w:rsid w:val="00271C35"/>
    <w:rsid w:val="0029082A"/>
    <w:rsid w:val="002B0D5B"/>
    <w:rsid w:val="002C6156"/>
    <w:rsid w:val="002C7C52"/>
    <w:rsid w:val="002F3E5A"/>
    <w:rsid w:val="003001C7"/>
    <w:rsid w:val="003012E4"/>
    <w:rsid w:val="003061CE"/>
    <w:rsid w:val="00307243"/>
    <w:rsid w:val="003137FA"/>
    <w:rsid w:val="00321709"/>
    <w:rsid w:val="0036660C"/>
    <w:rsid w:val="00376D7D"/>
    <w:rsid w:val="00380C1A"/>
    <w:rsid w:val="003929FF"/>
    <w:rsid w:val="003B78B2"/>
    <w:rsid w:val="003E1DB5"/>
    <w:rsid w:val="003E7ED3"/>
    <w:rsid w:val="003F5150"/>
    <w:rsid w:val="003F68F5"/>
    <w:rsid w:val="004130C7"/>
    <w:rsid w:val="004269CF"/>
    <w:rsid w:val="00434471"/>
    <w:rsid w:val="0046149C"/>
    <w:rsid w:val="0046783E"/>
    <w:rsid w:val="00475969"/>
    <w:rsid w:val="004826B4"/>
    <w:rsid w:val="00482724"/>
    <w:rsid w:val="0048468A"/>
    <w:rsid w:val="0049477A"/>
    <w:rsid w:val="004A4105"/>
    <w:rsid w:val="004D632A"/>
    <w:rsid w:val="004F2D43"/>
    <w:rsid w:val="004F7BB5"/>
    <w:rsid w:val="005117A1"/>
    <w:rsid w:val="00526C88"/>
    <w:rsid w:val="00564033"/>
    <w:rsid w:val="005709BC"/>
    <w:rsid w:val="005B5D3E"/>
    <w:rsid w:val="005C77CC"/>
    <w:rsid w:val="005D2CB6"/>
    <w:rsid w:val="005D565E"/>
    <w:rsid w:val="006145BF"/>
    <w:rsid w:val="00620A40"/>
    <w:rsid w:val="00631E41"/>
    <w:rsid w:val="0063584F"/>
    <w:rsid w:val="006979FE"/>
    <w:rsid w:val="006A0B17"/>
    <w:rsid w:val="006A62F3"/>
    <w:rsid w:val="006B0BC2"/>
    <w:rsid w:val="00717B21"/>
    <w:rsid w:val="00730B1B"/>
    <w:rsid w:val="007408B7"/>
    <w:rsid w:val="00747584"/>
    <w:rsid w:val="007511CA"/>
    <w:rsid w:val="00752441"/>
    <w:rsid w:val="007660A3"/>
    <w:rsid w:val="00767933"/>
    <w:rsid w:val="0077372A"/>
    <w:rsid w:val="00774D5C"/>
    <w:rsid w:val="00776564"/>
    <w:rsid w:val="00791417"/>
    <w:rsid w:val="007B0AC8"/>
    <w:rsid w:val="007C5EE7"/>
    <w:rsid w:val="007F22C1"/>
    <w:rsid w:val="007F60A1"/>
    <w:rsid w:val="008101EA"/>
    <w:rsid w:val="00813997"/>
    <w:rsid w:val="00816B48"/>
    <w:rsid w:val="00820DF4"/>
    <w:rsid w:val="00835E0B"/>
    <w:rsid w:val="00845AD6"/>
    <w:rsid w:val="0086258D"/>
    <w:rsid w:val="00871F83"/>
    <w:rsid w:val="00876E69"/>
    <w:rsid w:val="00887555"/>
    <w:rsid w:val="008A24FD"/>
    <w:rsid w:val="008E02D1"/>
    <w:rsid w:val="008E0CDB"/>
    <w:rsid w:val="008F007F"/>
    <w:rsid w:val="008F4B0A"/>
    <w:rsid w:val="00901681"/>
    <w:rsid w:val="009224CE"/>
    <w:rsid w:val="0099060F"/>
    <w:rsid w:val="00994B11"/>
    <w:rsid w:val="009D0538"/>
    <w:rsid w:val="009D0AA4"/>
    <w:rsid w:val="009D7A0A"/>
    <w:rsid w:val="009F4C06"/>
    <w:rsid w:val="009F5C49"/>
    <w:rsid w:val="00A154A8"/>
    <w:rsid w:val="00A364BE"/>
    <w:rsid w:val="00A37B6C"/>
    <w:rsid w:val="00A45694"/>
    <w:rsid w:val="00A45756"/>
    <w:rsid w:val="00A80C4E"/>
    <w:rsid w:val="00A86EAF"/>
    <w:rsid w:val="00AB571E"/>
    <w:rsid w:val="00AC37DC"/>
    <w:rsid w:val="00AC575A"/>
    <w:rsid w:val="00AE7952"/>
    <w:rsid w:val="00AE7C4F"/>
    <w:rsid w:val="00AF00B8"/>
    <w:rsid w:val="00AF1615"/>
    <w:rsid w:val="00AF4EBB"/>
    <w:rsid w:val="00B015A6"/>
    <w:rsid w:val="00B10154"/>
    <w:rsid w:val="00B167BE"/>
    <w:rsid w:val="00B3375C"/>
    <w:rsid w:val="00B37197"/>
    <w:rsid w:val="00B535E9"/>
    <w:rsid w:val="00B61F46"/>
    <w:rsid w:val="00B841A5"/>
    <w:rsid w:val="00BA0BCB"/>
    <w:rsid w:val="00BA3807"/>
    <w:rsid w:val="00BB21C3"/>
    <w:rsid w:val="00BB7D46"/>
    <w:rsid w:val="00BC567B"/>
    <w:rsid w:val="00BE2737"/>
    <w:rsid w:val="00BF6068"/>
    <w:rsid w:val="00C01A13"/>
    <w:rsid w:val="00C10950"/>
    <w:rsid w:val="00C15556"/>
    <w:rsid w:val="00C1673A"/>
    <w:rsid w:val="00C21F19"/>
    <w:rsid w:val="00C437DC"/>
    <w:rsid w:val="00C8704A"/>
    <w:rsid w:val="00C92B25"/>
    <w:rsid w:val="00CA24BA"/>
    <w:rsid w:val="00CB4FF2"/>
    <w:rsid w:val="00CC7868"/>
    <w:rsid w:val="00CD6B08"/>
    <w:rsid w:val="00CF1675"/>
    <w:rsid w:val="00CF69FF"/>
    <w:rsid w:val="00D23A13"/>
    <w:rsid w:val="00D32CA7"/>
    <w:rsid w:val="00D35CDA"/>
    <w:rsid w:val="00D7654B"/>
    <w:rsid w:val="00D83838"/>
    <w:rsid w:val="00DA7E64"/>
    <w:rsid w:val="00DC1DB4"/>
    <w:rsid w:val="00DE10D8"/>
    <w:rsid w:val="00DF029E"/>
    <w:rsid w:val="00E30BDF"/>
    <w:rsid w:val="00E42C85"/>
    <w:rsid w:val="00E455B8"/>
    <w:rsid w:val="00E504F2"/>
    <w:rsid w:val="00E57CDB"/>
    <w:rsid w:val="00E600DB"/>
    <w:rsid w:val="00E60C7E"/>
    <w:rsid w:val="00E60D7D"/>
    <w:rsid w:val="00E7444D"/>
    <w:rsid w:val="00E74E1D"/>
    <w:rsid w:val="00EC1074"/>
    <w:rsid w:val="00ED15E4"/>
    <w:rsid w:val="00ED618A"/>
    <w:rsid w:val="00EE094A"/>
    <w:rsid w:val="00EE339D"/>
    <w:rsid w:val="00EE6897"/>
    <w:rsid w:val="00EF47FB"/>
    <w:rsid w:val="00F03064"/>
    <w:rsid w:val="00F03683"/>
    <w:rsid w:val="00F23E38"/>
    <w:rsid w:val="00F32BE7"/>
    <w:rsid w:val="00F41910"/>
    <w:rsid w:val="00F62DDF"/>
    <w:rsid w:val="00F66D39"/>
    <w:rsid w:val="00F71B42"/>
    <w:rsid w:val="00F820A1"/>
    <w:rsid w:val="00F82762"/>
    <w:rsid w:val="00F918C5"/>
    <w:rsid w:val="00FB0B82"/>
    <w:rsid w:val="00FB4BE7"/>
    <w:rsid w:val="00FD4057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1E9C66-03C3-40E2-9850-CEB39E6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0A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0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0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F5C4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F5C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ir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parat_op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CDAE-7C6E-4CB8-9AB1-086B374E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106</cp:revision>
  <cp:lastPrinted>2017-11-09T02:59:00Z</cp:lastPrinted>
  <dcterms:created xsi:type="dcterms:W3CDTF">2014-02-03T00:15:00Z</dcterms:created>
  <dcterms:modified xsi:type="dcterms:W3CDTF">2022-12-12T02:44:00Z</dcterms:modified>
</cp:coreProperties>
</file>