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698" w:rsidRPr="000A485E" w:rsidRDefault="00713698" w:rsidP="00713698">
      <w:pPr>
        <w:spacing w:before="100" w:beforeAutospacing="1" w:after="72" w:line="240" w:lineRule="atLeast"/>
        <w:outlineLvl w:val="0"/>
        <w:rPr>
          <w:rFonts w:ascii="Times New Roman" w:eastAsia="Times New Roman" w:hAnsi="Times New Roman" w:cs="Times New Roman"/>
          <w:b/>
          <w:bCs/>
          <w:color w:val="275078"/>
          <w:kern w:val="36"/>
          <w:sz w:val="43"/>
          <w:szCs w:val="43"/>
          <w:lang w:val="en-US" w:eastAsia="ru-RU"/>
        </w:rPr>
      </w:pPr>
      <w:bookmarkStart w:id="0" w:name="_GoBack"/>
      <w:bookmarkEnd w:id="0"/>
      <w:r w:rsidRPr="000A485E">
        <w:rPr>
          <w:rFonts w:ascii="Times New Roman" w:eastAsia="Times New Roman" w:hAnsi="Times New Roman" w:cs="Times New Roman"/>
          <w:b/>
          <w:bCs/>
          <w:color w:val="275078"/>
          <w:kern w:val="36"/>
          <w:sz w:val="43"/>
          <w:szCs w:val="43"/>
          <w:lang w:val="en-US" w:eastAsia="ru-RU"/>
        </w:rPr>
        <w:t>19th Congress of the Asian College of Psychosomatic Medicine</w:t>
      </w:r>
    </w:p>
    <w:p w:rsidR="00B45497" w:rsidRDefault="00BE17FE" w:rsidP="00713698">
      <w:pPr>
        <w:spacing w:line="240" w:lineRule="auto"/>
        <w:ind w:firstLine="709"/>
        <w:jc w:val="both"/>
        <w:rPr>
          <w:rFonts w:ascii="Arial" w:eastAsia="Times New Roman" w:hAnsi="Arial" w:cs="Arial"/>
          <w:color w:val="333333"/>
          <w:sz w:val="24"/>
          <w:szCs w:val="24"/>
          <w:shd w:val="clear" w:color="auto" w:fill="E2EBFA"/>
          <w:lang w:val="en-US" w:eastAsia="ru-RU"/>
        </w:rPr>
      </w:pPr>
      <w:r>
        <w:rPr>
          <w:rFonts w:ascii="Times New Roman" w:eastAsia="Times New Roman" w:hAnsi="Times New Roman" w:cs="Times New Roman"/>
          <w:noProof/>
          <w:sz w:val="24"/>
          <w:szCs w:val="24"/>
          <w:lang w:eastAsia="ru-RU"/>
        </w:rPr>
        <w:pict>
          <v:rect id="_x0000_i1025" style="width:0;height:.75pt" o:hralign="center" o:hrstd="t" o:hr="t" fillcolor="#a0a0a0" stroked="f"/>
        </w:pict>
      </w:r>
    </w:p>
    <w:p w:rsidR="00B45497" w:rsidRDefault="00B45497" w:rsidP="0060634C">
      <w:pPr>
        <w:spacing w:line="240" w:lineRule="auto"/>
        <w:ind w:firstLine="709"/>
        <w:jc w:val="both"/>
        <w:rPr>
          <w:rFonts w:ascii="Arial" w:eastAsia="Times New Roman" w:hAnsi="Arial" w:cs="Arial"/>
          <w:color w:val="333333"/>
          <w:sz w:val="24"/>
          <w:szCs w:val="24"/>
          <w:shd w:val="clear" w:color="auto" w:fill="E2EBFA"/>
          <w:lang w:val="en-US" w:eastAsia="ru-RU"/>
        </w:rPr>
      </w:pPr>
      <w:r>
        <w:rPr>
          <w:rFonts w:ascii="Times New Roman" w:eastAsia="Times New Roman" w:hAnsi="Times New Roman" w:cs="Times New Roman"/>
          <w:noProof/>
          <w:sz w:val="24"/>
          <w:szCs w:val="24"/>
          <w:lang w:eastAsia="ru-RU"/>
        </w:rPr>
        <w:drawing>
          <wp:inline distT="0" distB="0" distL="0" distR="0" wp14:anchorId="7B2F774C" wp14:editId="67008EC6">
            <wp:extent cx="5717540" cy="3811905"/>
            <wp:effectExtent l="0" t="0" r="0" b="0"/>
            <wp:docPr id="1" name="Рисунок 1" descr="Baikal 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ikal Lak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7540" cy="3811905"/>
                    </a:xfrm>
                    <a:prstGeom prst="rect">
                      <a:avLst/>
                    </a:prstGeom>
                    <a:noFill/>
                    <a:ln>
                      <a:noFill/>
                    </a:ln>
                  </pic:spPr>
                </pic:pic>
              </a:graphicData>
            </a:graphic>
          </wp:inline>
        </w:drawing>
      </w:r>
    </w:p>
    <w:p w:rsidR="0060634C" w:rsidRDefault="00504CBE" w:rsidP="0060634C">
      <w:pPr>
        <w:spacing w:line="240" w:lineRule="auto"/>
        <w:ind w:firstLine="709"/>
        <w:jc w:val="both"/>
        <w:rPr>
          <w:rFonts w:ascii="Arial" w:eastAsia="Times New Roman" w:hAnsi="Arial" w:cs="Arial"/>
          <w:color w:val="333333"/>
          <w:sz w:val="24"/>
          <w:szCs w:val="24"/>
          <w:shd w:val="clear" w:color="auto" w:fill="E2EBFA"/>
          <w:lang w:val="en-US" w:eastAsia="ru-RU"/>
        </w:rPr>
      </w:pPr>
      <w:r w:rsidRPr="000A485E">
        <w:rPr>
          <w:rFonts w:ascii="Arial" w:eastAsia="Times New Roman" w:hAnsi="Arial" w:cs="Arial"/>
          <w:color w:val="333333"/>
          <w:sz w:val="24"/>
          <w:szCs w:val="24"/>
          <w:shd w:val="clear" w:color="auto" w:fill="E2EBFA"/>
          <w:lang w:val="en-US" w:eastAsia="ru-RU"/>
        </w:rPr>
        <w:t>Dear colleagues, on behalf of </w:t>
      </w:r>
      <w:hyperlink r:id="rId6" w:history="1">
        <w:r w:rsidRPr="0060634C">
          <w:rPr>
            <w:rFonts w:ascii="Arial" w:eastAsia="Times New Roman" w:hAnsi="Arial" w:cs="Arial"/>
            <w:color w:val="333333"/>
            <w:sz w:val="24"/>
            <w:szCs w:val="24"/>
            <w:shd w:val="clear" w:color="auto" w:fill="E2EBFA"/>
            <w:lang w:val="en-US" w:eastAsia="ru-RU"/>
          </w:rPr>
          <w:t>the Baikal Psychosomatic Association</w:t>
        </w:r>
      </w:hyperlink>
      <w:r w:rsidRPr="0060634C">
        <w:rPr>
          <w:rFonts w:ascii="Arial" w:eastAsia="Times New Roman" w:hAnsi="Arial" w:cs="Arial"/>
          <w:color w:val="333333"/>
          <w:sz w:val="24"/>
          <w:szCs w:val="24"/>
          <w:shd w:val="clear" w:color="auto" w:fill="E2EBFA"/>
          <w:lang w:val="en-US" w:eastAsia="ru-RU"/>
        </w:rPr>
        <w:t xml:space="preserve"> we</w:t>
      </w:r>
      <w:r w:rsidRPr="000A485E">
        <w:rPr>
          <w:rFonts w:ascii="Arial" w:eastAsia="Times New Roman" w:hAnsi="Arial" w:cs="Arial"/>
          <w:color w:val="333333"/>
          <w:sz w:val="24"/>
          <w:szCs w:val="24"/>
          <w:shd w:val="clear" w:color="auto" w:fill="E2EBFA"/>
          <w:lang w:val="en-US" w:eastAsia="ru-RU"/>
        </w:rPr>
        <w:t> </w:t>
      </w:r>
      <w:r w:rsidRPr="0060634C">
        <w:rPr>
          <w:rFonts w:ascii="Arial" w:eastAsia="Times New Roman" w:hAnsi="Arial" w:cs="Arial"/>
          <w:color w:val="333333"/>
          <w:sz w:val="24"/>
          <w:szCs w:val="24"/>
          <w:shd w:val="clear" w:color="auto" w:fill="E2EBFA"/>
          <w:lang w:val="en-US" w:eastAsia="ru-RU"/>
        </w:rPr>
        <w:t xml:space="preserve">have the honor to </w:t>
      </w:r>
      <w:r w:rsidRPr="000A485E">
        <w:rPr>
          <w:rFonts w:ascii="Arial" w:eastAsia="Times New Roman" w:hAnsi="Arial" w:cs="Arial"/>
          <w:color w:val="333333"/>
          <w:sz w:val="24"/>
          <w:szCs w:val="24"/>
          <w:shd w:val="clear" w:color="auto" w:fill="E2EBFA"/>
          <w:lang w:val="en-US" w:eastAsia="ru-RU"/>
        </w:rPr>
        <w:t>invite all of you to join the 19th Congress of the ACPM (Asian College of Psychosomatic Medicine) in Irkutsk, Russia on august 27–28, 2020.</w:t>
      </w:r>
      <w:r w:rsidRPr="00504CBE">
        <w:rPr>
          <w:rFonts w:ascii="Arial" w:eastAsia="Times New Roman" w:hAnsi="Arial" w:cs="Arial"/>
          <w:color w:val="333333"/>
          <w:sz w:val="24"/>
          <w:szCs w:val="24"/>
          <w:shd w:val="clear" w:color="auto" w:fill="E2EBFA"/>
          <w:lang w:val="en-US" w:eastAsia="ru-RU"/>
        </w:rPr>
        <w:t xml:space="preserve"> </w:t>
      </w:r>
      <w:r w:rsidR="00B45497">
        <w:rPr>
          <w:rFonts w:ascii="Arial" w:eastAsia="Times New Roman" w:hAnsi="Arial" w:cs="Arial"/>
          <w:color w:val="333333"/>
          <w:sz w:val="24"/>
          <w:szCs w:val="24"/>
          <w:shd w:val="clear" w:color="auto" w:fill="E2EBFA"/>
          <w:lang w:val="en-US" w:eastAsia="ru-RU"/>
        </w:rPr>
        <w:t>After 1 Congress, i</w:t>
      </w:r>
      <w:r>
        <w:rPr>
          <w:rFonts w:ascii="Arial" w:eastAsia="Times New Roman" w:hAnsi="Arial" w:cs="Arial"/>
          <w:color w:val="333333"/>
          <w:sz w:val="24"/>
          <w:szCs w:val="24"/>
          <w:shd w:val="clear" w:color="auto" w:fill="E2EBFA"/>
          <w:lang w:val="en-US" w:eastAsia="ru-RU"/>
        </w:rPr>
        <w:t>n Japan</w:t>
      </w:r>
      <w:r w:rsidR="0060634C">
        <w:rPr>
          <w:rFonts w:ascii="Arial" w:eastAsia="Times New Roman" w:hAnsi="Arial" w:cs="Arial"/>
          <w:color w:val="333333"/>
          <w:sz w:val="24"/>
          <w:szCs w:val="24"/>
          <w:shd w:val="clear" w:color="auto" w:fill="E2EBFA"/>
          <w:lang w:val="en-US" w:eastAsia="ru-RU"/>
        </w:rPr>
        <w:t xml:space="preserve">, 1984, </w:t>
      </w:r>
      <w:r w:rsidR="00B45497">
        <w:rPr>
          <w:rFonts w:ascii="Arial" w:eastAsia="Times New Roman" w:hAnsi="Arial" w:cs="Arial"/>
          <w:color w:val="333333"/>
          <w:sz w:val="24"/>
          <w:szCs w:val="24"/>
          <w:shd w:val="clear" w:color="auto" w:fill="E2EBFA"/>
          <w:lang w:val="en-US" w:eastAsia="ru-RU"/>
        </w:rPr>
        <w:t xml:space="preserve">the owners of the congress became </w:t>
      </w:r>
      <w:r w:rsidR="0060634C">
        <w:rPr>
          <w:rFonts w:ascii="Arial" w:eastAsia="Times New Roman" w:hAnsi="Arial" w:cs="Arial"/>
          <w:color w:val="333333"/>
          <w:sz w:val="24"/>
          <w:szCs w:val="24"/>
          <w:shd w:val="clear" w:color="auto" w:fill="E2EBFA"/>
          <w:lang w:val="en-US" w:eastAsia="ru-RU"/>
        </w:rPr>
        <w:t>K</w:t>
      </w:r>
      <w:r>
        <w:rPr>
          <w:rFonts w:ascii="Arial" w:eastAsia="Times New Roman" w:hAnsi="Arial" w:cs="Arial"/>
          <w:color w:val="333333"/>
          <w:sz w:val="24"/>
          <w:szCs w:val="24"/>
          <w:shd w:val="clear" w:color="auto" w:fill="E2EBFA"/>
          <w:lang w:val="en-US" w:eastAsia="ru-RU"/>
        </w:rPr>
        <w:t>orea, India,</w:t>
      </w:r>
      <w:r w:rsidR="00B45497" w:rsidRPr="00B45497">
        <w:rPr>
          <w:rFonts w:ascii="Arial" w:eastAsia="Times New Roman" w:hAnsi="Arial" w:cs="Arial"/>
          <w:color w:val="333333"/>
          <w:sz w:val="24"/>
          <w:szCs w:val="24"/>
          <w:shd w:val="clear" w:color="auto" w:fill="E2EBFA"/>
          <w:lang w:val="en-US" w:eastAsia="ru-RU"/>
        </w:rPr>
        <w:t xml:space="preserve"> </w:t>
      </w:r>
      <w:r w:rsidR="00B45497" w:rsidRPr="000A485E">
        <w:rPr>
          <w:rFonts w:ascii="Arial" w:eastAsia="Times New Roman" w:hAnsi="Arial" w:cs="Arial"/>
          <w:color w:val="333333"/>
          <w:sz w:val="24"/>
          <w:szCs w:val="24"/>
          <w:shd w:val="clear" w:color="auto" w:fill="E2EBFA"/>
          <w:lang w:val="en-US" w:eastAsia="ru-RU"/>
        </w:rPr>
        <w:t>Australia</w:t>
      </w:r>
      <w:r w:rsidR="00B45497">
        <w:rPr>
          <w:rFonts w:ascii="Arial" w:eastAsia="Times New Roman" w:hAnsi="Arial" w:cs="Arial"/>
          <w:color w:val="333333"/>
          <w:sz w:val="24"/>
          <w:szCs w:val="24"/>
          <w:shd w:val="clear" w:color="auto" w:fill="E2EBFA"/>
          <w:lang w:val="en-US" w:eastAsia="ru-RU"/>
        </w:rPr>
        <w:t>,</w:t>
      </w:r>
      <w:r>
        <w:rPr>
          <w:rFonts w:ascii="Arial" w:eastAsia="Times New Roman" w:hAnsi="Arial" w:cs="Arial"/>
          <w:color w:val="333333"/>
          <w:sz w:val="24"/>
          <w:szCs w:val="24"/>
          <w:shd w:val="clear" w:color="auto" w:fill="E2EBFA"/>
          <w:lang w:val="en-US" w:eastAsia="ru-RU"/>
        </w:rPr>
        <w:t xml:space="preserve"> China, Taiwan, Mongolia. </w:t>
      </w:r>
      <w:r w:rsidR="00E459F0">
        <w:rPr>
          <w:rFonts w:ascii="Arial" w:eastAsia="Times New Roman" w:hAnsi="Arial" w:cs="Arial"/>
          <w:color w:val="333333"/>
          <w:sz w:val="24"/>
          <w:szCs w:val="24"/>
          <w:shd w:val="clear" w:color="auto" w:fill="E2EBFA"/>
          <w:lang w:val="en-US" w:eastAsia="ru-RU"/>
        </w:rPr>
        <w:t>In 2020 the honor of being the organizers of the congress went to Russia, Siberia</w:t>
      </w:r>
      <w:r w:rsidR="0060634C">
        <w:rPr>
          <w:rFonts w:ascii="Arial" w:eastAsia="Times New Roman" w:hAnsi="Arial" w:cs="Arial"/>
          <w:color w:val="333333"/>
          <w:sz w:val="24"/>
          <w:szCs w:val="24"/>
          <w:shd w:val="clear" w:color="auto" w:fill="E2EBFA"/>
          <w:lang w:val="en-US" w:eastAsia="ru-RU"/>
        </w:rPr>
        <w:t>, Irkutsk.</w:t>
      </w:r>
    </w:p>
    <w:p w:rsidR="00D55564" w:rsidRDefault="00E459F0" w:rsidP="0060634C">
      <w:pPr>
        <w:spacing w:line="240" w:lineRule="auto"/>
        <w:ind w:firstLine="709"/>
        <w:jc w:val="both"/>
        <w:rPr>
          <w:rFonts w:ascii="Arial" w:eastAsia="Times New Roman" w:hAnsi="Arial" w:cs="Arial"/>
          <w:color w:val="333333"/>
          <w:sz w:val="24"/>
          <w:szCs w:val="24"/>
          <w:shd w:val="clear" w:color="auto" w:fill="E2EBFA"/>
          <w:lang w:val="en-US" w:eastAsia="ru-RU"/>
        </w:rPr>
      </w:pPr>
      <w:r>
        <w:rPr>
          <w:rFonts w:ascii="Arial" w:eastAsia="Times New Roman" w:hAnsi="Arial" w:cs="Arial"/>
          <w:color w:val="333333"/>
          <w:sz w:val="24"/>
          <w:szCs w:val="24"/>
          <w:shd w:val="clear" w:color="auto" w:fill="E2EBFA"/>
          <w:lang w:val="en-US" w:eastAsia="ru-RU"/>
        </w:rPr>
        <w:t xml:space="preserve">Traditionally, </w:t>
      </w:r>
      <w:r w:rsidR="00BB73D0" w:rsidRPr="000A485E">
        <w:rPr>
          <w:rFonts w:ascii="Arial" w:eastAsia="Times New Roman" w:hAnsi="Arial" w:cs="Arial"/>
          <w:color w:val="333333"/>
          <w:sz w:val="24"/>
          <w:szCs w:val="24"/>
          <w:shd w:val="clear" w:color="auto" w:fill="E2EBFA"/>
          <w:lang w:val="en-US" w:eastAsia="ru-RU"/>
        </w:rPr>
        <w:t>every conference has been successful, gathering the</w:t>
      </w:r>
      <w:r w:rsidR="00BB73D0">
        <w:rPr>
          <w:rFonts w:ascii="Arial" w:eastAsia="Times New Roman" w:hAnsi="Arial" w:cs="Arial"/>
          <w:color w:val="333333"/>
          <w:sz w:val="24"/>
          <w:szCs w:val="24"/>
          <w:shd w:val="clear" w:color="auto" w:fill="E2EBFA"/>
          <w:lang w:val="en-US" w:eastAsia="ru-RU"/>
        </w:rPr>
        <w:t xml:space="preserve"> representatives</w:t>
      </w:r>
      <w:r w:rsidR="00BB73D0" w:rsidRPr="000A485E">
        <w:rPr>
          <w:rFonts w:ascii="Arial" w:eastAsia="Times New Roman" w:hAnsi="Arial" w:cs="Arial"/>
          <w:color w:val="333333"/>
          <w:sz w:val="24"/>
          <w:szCs w:val="24"/>
          <w:shd w:val="clear" w:color="auto" w:fill="E2EBFA"/>
          <w:lang w:val="en-US" w:eastAsia="ru-RU"/>
        </w:rPr>
        <w:t xml:space="preserve"> of </w:t>
      </w:r>
      <w:r w:rsidR="00BB73D0">
        <w:rPr>
          <w:rFonts w:ascii="Arial" w:eastAsia="Times New Roman" w:hAnsi="Arial" w:cs="Arial"/>
          <w:color w:val="333333"/>
          <w:sz w:val="24"/>
          <w:szCs w:val="24"/>
          <w:shd w:val="clear" w:color="auto" w:fill="E2EBFA"/>
          <w:lang w:val="en-US" w:eastAsia="ru-RU"/>
        </w:rPr>
        <w:t>various national schools and directions</w:t>
      </w:r>
      <w:r w:rsidR="00B45497">
        <w:rPr>
          <w:rFonts w:ascii="Arial" w:eastAsia="Times New Roman" w:hAnsi="Arial" w:cs="Arial"/>
          <w:color w:val="333333"/>
          <w:sz w:val="24"/>
          <w:szCs w:val="24"/>
          <w:shd w:val="clear" w:color="auto" w:fill="E2EBFA"/>
          <w:lang w:val="en-US" w:eastAsia="ru-RU"/>
        </w:rPr>
        <w:t>, professionals</w:t>
      </w:r>
      <w:r w:rsidR="00BB73D0" w:rsidRPr="000A485E">
        <w:rPr>
          <w:rFonts w:ascii="Arial" w:eastAsia="Times New Roman" w:hAnsi="Arial" w:cs="Arial"/>
          <w:color w:val="333333"/>
          <w:sz w:val="24"/>
          <w:szCs w:val="24"/>
          <w:shd w:val="clear" w:color="auto" w:fill="E2EBFA"/>
          <w:lang w:val="en-US" w:eastAsia="ru-RU"/>
        </w:rPr>
        <w:t xml:space="preserve"> in the medical and health field</w:t>
      </w:r>
      <w:r w:rsidR="0060634C">
        <w:rPr>
          <w:rFonts w:ascii="Arial" w:eastAsia="Times New Roman" w:hAnsi="Arial" w:cs="Arial"/>
          <w:color w:val="333333"/>
          <w:sz w:val="24"/>
          <w:szCs w:val="24"/>
          <w:shd w:val="clear" w:color="auto" w:fill="E2EBFA"/>
          <w:lang w:val="en-US" w:eastAsia="ru-RU"/>
        </w:rPr>
        <w:t xml:space="preserve">. </w:t>
      </w:r>
      <w:r w:rsidR="0060634C" w:rsidRPr="000A485E">
        <w:rPr>
          <w:rFonts w:ascii="Arial" w:eastAsia="Times New Roman" w:hAnsi="Arial" w:cs="Arial"/>
          <w:color w:val="333333"/>
          <w:sz w:val="24"/>
          <w:szCs w:val="24"/>
          <w:shd w:val="clear" w:color="auto" w:fill="E2EBFA"/>
          <w:lang w:val="en-US" w:eastAsia="ru-RU"/>
        </w:rPr>
        <w:t>At the 19th Congress of the ACPM 2019, impressive invited lectures and concurrent sessions will deal with a variety of topics for main theme during three days.</w:t>
      </w:r>
      <w:r w:rsidR="00F47583" w:rsidRPr="00F47583">
        <w:rPr>
          <w:rFonts w:ascii="Arial" w:eastAsia="Times New Roman" w:hAnsi="Arial" w:cs="Arial"/>
          <w:color w:val="333333"/>
          <w:sz w:val="24"/>
          <w:szCs w:val="24"/>
          <w:shd w:val="clear" w:color="auto" w:fill="E2EBFA"/>
          <w:lang w:val="en-US" w:eastAsia="ru-RU"/>
        </w:rPr>
        <w:t xml:space="preserve"> </w:t>
      </w:r>
      <w:r w:rsidR="00F47583">
        <w:rPr>
          <w:rFonts w:ascii="Arial" w:eastAsia="Times New Roman" w:hAnsi="Arial" w:cs="Arial"/>
          <w:color w:val="333333"/>
          <w:sz w:val="24"/>
          <w:szCs w:val="24"/>
          <w:shd w:val="clear" w:color="auto" w:fill="E2EBFA"/>
          <w:lang w:val="en-US" w:eastAsia="ru-RU"/>
        </w:rPr>
        <w:t xml:space="preserve">We believe that the congress will promote the unification of specialists for the generation and dissemination of new ideas in the field of psychosomatic medicine. </w:t>
      </w:r>
      <w:r w:rsidR="0060634C" w:rsidRPr="000A485E">
        <w:rPr>
          <w:rFonts w:ascii="Arial" w:eastAsia="Times New Roman" w:hAnsi="Arial" w:cs="Arial"/>
          <w:color w:val="333333"/>
          <w:sz w:val="24"/>
          <w:szCs w:val="24"/>
          <w:shd w:val="clear" w:color="auto" w:fill="E2EBFA"/>
          <w:lang w:val="en-US" w:eastAsia="ru-RU"/>
        </w:rPr>
        <w:t xml:space="preserve"> We believe this conference will be a great platform to connect the colleagues together and the valuable time to share and discuss various ideas and issues on psychosomatic medicine to leap forward psychological care and leadership from health care system. </w:t>
      </w:r>
      <w:r w:rsidR="00B45497">
        <w:rPr>
          <w:rFonts w:ascii="Arial" w:eastAsia="Times New Roman" w:hAnsi="Arial" w:cs="Arial"/>
          <w:color w:val="333333"/>
          <w:sz w:val="24"/>
          <w:szCs w:val="24"/>
          <w:shd w:val="clear" w:color="auto" w:fill="E2EBFA"/>
          <w:lang w:val="en-US" w:eastAsia="ru-RU"/>
        </w:rPr>
        <w:t>After all, y</w:t>
      </w:r>
      <w:r w:rsidR="0060634C" w:rsidRPr="000A485E">
        <w:rPr>
          <w:rFonts w:ascii="Arial" w:eastAsia="Times New Roman" w:hAnsi="Arial" w:cs="Arial"/>
          <w:color w:val="333333"/>
          <w:sz w:val="24"/>
          <w:szCs w:val="24"/>
          <w:shd w:val="clear" w:color="auto" w:fill="E2EBFA"/>
          <w:lang w:val="en-US" w:eastAsia="ru-RU"/>
        </w:rPr>
        <w:t>ou can attend the Baikal Lake, which is the oldest (25 million years) and deepest (1,642 m) lake in the world. We hope you enjoy the sightseeing of the Baikal Lake, and do recreational activities during your stay in Irkutsk</w:t>
      </w:r>
    </w:p>
    <w:p w:rsidR="00D55564" w:rsidRDefault="00D55564">
      <w:pPr>
        <w:rPr>
          <w:rFonts w:ascii="Arial" w:eastAsia="Times New Roman" w:hAnsi="Arial" w:cs="Arial"/>
          <w:color w:val="333333"/>
          <w:sz w:val="24"/>
          <w:szCs w:val="24"/>
          <w:shd w:val="clear" w:color="auto" w:fill="E2EBFA"/>
          <w:lang w:val="en-US" w:eastAsia="ru-RU"/>
        </w:rPr>
      </w:pPr>
      <w:r>
        <w:rPr>
          <w:rFonts w:ascii="Arial" w:eastAsia="Times New Roman" w:hAnsi="Arial" w:cs="Arial"/>
          <w:color w:val="333333"/>
          <w:sz w:val="24"/>
          <w:szCs w:val="24"/>
          <w:shd w:val="clear" w:color="auto" w:fill="E2EBFA"/>
          <w:lang w:val="en-US" w:eastAsia="ru-RU"/>
        </w:rPr>
        <w:br w:type="page"/>
      </w:r>
    </w:p>
    <w:p w:rsidR="00B86F7D" w:rsidRPr="000A485E" w:rsidRDefault="00BE17FE" w:rsidP="00B86F7D">
      <w:pPr>
        <w:spacing w:before="330" w:after="3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pict>
          <v:rect id="_x0000_i1026" style="width:0;height:.75pt" o:hralign="center" o:hrstd="t" o:hrnoshade="t" o:hr="t" fillcolor="#333" stroked="f"/>
        </w:pict>
      </w:r>
    </w:p>
    <w:p w:rsidR="00B86F7D" w:rsidRPr="000A485E" w:rsidRDefault="00B86F7D" w:rsidP="00B86F7D">
      <w:pPr>
        <w:shd w:val="clear" w:color="auto" w:fill="E2EBFA"/>
        <w:spacing w:before="330" w:after="330" w:line="240" w:lineRule="auto"/>
        <w:rPr>
          <w:rFonts w:ascii="Arial" w:eastAsia="Times New Roman" w:hAnsi="Arial" w:cs="Arial"/>
          <w:b/>
          <w:bCs/>
          <w:color w:val="333333"/>
          <w:sz w:val="24"/>
          <w:szCs w:val="24"/>
          <w:lang w:val="en-US" w:eastAsia="ru-RU"/>
        </w:rPr>
      </w:pPr>
      <w:r w:rsidRPr="000A485E">
        <w:rPr>
          <w:rFonts w:ascii="Arial" w:eastAsia="Times New Roman" w:hAnsi="Arial" w:cs="Arial"/>
          <w:b/>
          <w:bCs/>
          <w:color w:val="333333"/>
          <w:sz w:val="24"/>
          <w:szCs w:val="24"/>
          <w:lang w:val="en-US" w:eastAsia="ru-RU"/>
        </w:rPr>
        <w:t>ORGANISATION COMMITTEE</w:t>
      </w:r>
    </w:p>
    <w:p w:rsidR="00B86F7D" w:rsidRPr="009F1C59" w:rsidRDefault="00B86F7D" w:rsidP="00B86F7D">
      <w:pPr>
        <w:spacing w:before="330" w:after="330" w:line="240" w:lineRule="auto"/>
        <w:rPr>
          <w:rFonts w:ascii="Times New Roman" w:eastAsia="Times New Roman" w:hAnsi="Times New Roman" w:cs="Times New Roman"/>
          <w:sz w:val="24"/>
          <w:szCs w:val="24"/>
          <w:lang w:val="en-US" w:eastAsia="ru-RU"/>
        </w:rPr>
      </w:pPr>
      <w:r w:rsidRPr="000A485E">
        <w:rPr>
          <w:rFonts w:ascii="Arial" w:eastAsia="Times New Roman" w:hAnsi="Arial" w:cs="Arial"/>
          <w:b/>
          <w:bCs/>
          <w:color w:val="333333"/>
          <w:sz w:val="24"/>
          <w:szCs w:val="24"/>
          <w:shd w:val="clear" w:color="auto" w:fill="E2EBFA"/>
          <w:lang w:val="en-US" w:eastAsia="ru-RU"/>
        </w:rPr>
        <w:t>Conference chairs</w:t>
      </w:r>
      <w:r w:rsidRPr="000A485E">
        <w:rPr>
          <w:rFonts w:ascii="Arial" w:eastAsia="Times New Roman" w:hAnsi="Arial" w:cs="Arial"/>
          <w:color w:val="333333"/>
          <w:sz w:val="24"/>
          <w:szCs w:val="24"/>
          <w:lang w:val="en-US" w:eastAsia="ru-RU"/>
        </w:rPr>
        <w:br/>
      </w:r>
      <w:r w:rsidR="00713698">
        <w:rPr>
          <w:rFonts w:ascii="Arial" w:eastAsia="Times New Roman" w:hAnsi="Arial" w:cs="Arial"/>
          <w:color w:val="333333"/>
          <w:sz w:val="24"/>
          <w:szCs w:val="24"/>
          <w:shd w:val="clear" w:color="auto" w:fill="E2EBFA"/>
          <w:lang w:val="en-US" w:eastAsia="ru-RU"/>
        </w:rPr>
        <w:t>Vas</w:t>
      </w:r>
      <w:r w:rsidR="009F1C59">
        <w:rPr>
          <w:rFonts w:ascii="Arial" w:eastAsia="Times New Roman" w:hAnsi="Arial" w:cs="Arial"/>
          <w:color w:val="333333"/>
          <w:sz w:val="24"/>
          <w:szCs w:val="24"/>
          <w:shd w:val="clear" w:color="auto" w:fill="E2EBFA"/>
          <w:lang w:val="en-US" w:eastAsia="ru-RU"/>
        </w:rPr>
        <w:t>i</w:t>
      </w:r>
      <w:r w:rsidR="00713698">
        <w:rPr>
          <w:rFonts w:ascii="Arial" w:eastAsia="Times New Roman" w:hAnsi="Arial" w:cs="Arial"/>
          <w:color w:val="333333"/>
          <w:sz w:val="24"/>
          <w:szCs w:val="24"/>
          <w:shd w:val="clear" w:color="auto" w:fill="E2EBFA"/>
          <w:lang w:val="en-US" w:eastAsia="ru-RU"/>
        </w:rPr>
        <w:t>lii</w:t>
      </w:r>
      <w:r w:rsidRPr="000A485E">
        <w:rPr>
          <w:rFonts w:ascii="Arial" w:eastAsia="Times New Roman" w:hAnsi="Arial" w:cs="Arial"/>
          <w:color w:val="333333"/>
          <w:sz w:val="24"/>
          <w:szCs w:val="24"/>
          <w:shd w:val="clear" w:color="auto" w:fill="E2EBFA"/>
          <w:lang w:val="en-US" w:eastAsia="ru-RU"/>
        </w:rPr>
        <w:t xml:space="preserve"> Sobennikov, Lubov Richkova, Farid Belialov.</w:t>
      </w:r>
      <w:r w:rsidRPr="000A485E">
        <w:rPr>
          <w:rFonts w:ascii="Arial" w:eastAsia="Times New Roman" w:hAnsi="Arial" w:cs="Arial"/>
          <w:color w:val="333333"/>
          <w:sz w:val="24"/>
          <w:szCs w:val="24"/>
          <w:lang w:val="en-US" w:eastAsia="ru-RU"/>
        </w:rPr>
        <w:br/>
      </w:r>
      <w:r w:rsidRPr="000A485E">
        <w:rPr>
          <w:rFonts w:ascii="Arial" w:eastAsia="Times New Roman" w:hAnsi="Arial" w:cs="Arial"/>
          <w:color w:val="333333"/>
          <w:sz w:val="24"/>
          <w:szCs w:val="24"/>
          <w:lang w:val="en-US" w:eastAsia="ru-RU"/>
        </w:rPr>
        <w:br/>
      </w:r>
      <w:r w:rsidRPr="009F1C59">
        <w:rPr>
          <w:rFonts w:ascii="Arial" w:eastAsia="Times New Roman" w:hAnsi="Arial" w:cs="Arial"/>
          <w:b/>
          <w:bCs/>
          <w:color w:val="333333"/>
          <w:sz w:val="24"/>
          <w:szCs w:val="24"/>
          <w:shd w:val="clear" w:color="auto" w:fill="E2EBFA"/>
          <w:lang w:val="en-US" w:eastAsia="ru-RU"/>
        </w:rPr>
        <w:t>Secretaries</w:t>
      </w:r>
      <w:r w:rsidRPr="009F1C59">
        <w:rPr>
          <w:rFonts w:ascii="Arial" w:eastAsia="Times New Roman" w:hAnsi="Arial" w:cs="Arial"/>
          <w:color w:val="333333"/>
          <w:sz w:val="24"/>
          <w:szCs w:val="24"/>
          <w:lang w:val="en-US" w:eastAsia="ru-RU"/>
        </w:rPr>
        <w:br/>
      </w:r>
      <w:r w:rsidRPr="009F1C59">
        <w:rPr>
          <w:rFonts w:ascii="Arial" w:eastAsia="Times New Roman" w:hAnsi="Arial" w:cs="Arial"/>
          <w:color w:val="333333"/>
          <w:sz w:val="24"/>
          <w:szCs w:val="24"/>
          <w:shd w:val="clear" w:color="auto" w:fill="E2EBFA"/>
          <w:lang w:val="en-US" w:eastAsia="ru-RU"/>
        </w:rPr>
        <w:t>Anna Pogodina, Eugene Vinokurov.</w:t>
      </w:r>
    </w:p>
    <w:p w:rsidR="00B86F7D" w:rsidRPr="000A485E" w:rsidRDefault="00BE17FE" w:rsidP="00B86F7D">
      <w:pPr>
        <w:spacing w:before="330" w:after="3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i1027" style="width:0;height:.75pt" o:hralign="center" o:hrstd="t" o:hrnoshade="t" o:hr="t" fillcolor="#333" stroked="f"/>
        </w:pict>
      </w:r>
    </w:p>
    <w:p w:rsidR="00B86F7D" w:rsidRPr="00B86F7D" w:rsidRDefault="00B86F7D" w:rsidP="00B86F7D">
      <w:pPr>
        <w:shd w:val="clear" w:color="auto" w:fill="E2EBFA"/>
        <w:spacing w:before="330" w:after="330" w:line="240" w:lineRule="auto"/>
        <w:rPr>
          <w:rFonts w:ascii="Arial" w:eastAsia="Times New Roman" w:hAnsi="Arial" w:cs="Arial"/>
          <w:b/>
          <w:bCs/>
          <w:color w:val="333333"/>
          <w:sz w:val="24"/>
          <w:szCs w:val="24"/>
          <w:lang w:val="en-US" w:eastAsia="ru-RU"/>
        </w:rPr>
      </w:pPr>
      <w:r w:rsidRPr="00B86F7D">
        <w:rPr>
          <w:rFonts w:ascii="Arial" w:eastAsia="Times New Roman" w:hAnsi="Arial" w:cs="Arial"/>
          <w:b/>
          <w:bCs/>
          <w:color w:val="333333"/>
          <w:sz w:val="24"/>
          <w:szCs w:val="24"/>
          <w:lang w:val="en-US" w:eastAsia="ru-RU"/>
        </w:rPr>
        <w:t>CONTACT US</w:t>
      </w:r>
    </w:p>
    <w:p w:rsidR="00713698" w:rsidRDefault="00B86F7D" w:rsidP="00713698">
      <w:pPr>
        <w:rPr>
          <w:rFonts w:ascii="Arial" w:eastAsia="Times New Roman" w:hAnsi="Arial" w:cs="Arial"/>
          <w:color w:val="333333"/>
          <w:sz w:val="24"/>
          <w:szCs w:val="24"/>
          <w:shd w:val="clear" w:color="auto" w:fill="E2EBFA"/>
          <w:lang w:val="en-US" w:eastAsia="ru-RU"/>
        </w:rPr>
      </w:pPr>
      <w:r w:rsidRPr="000A485E">
        <w:rPr>
          <w:rFonts w:ascii="Arial" w:eastAsia="Times New Roman" w:hAnsi="Arial" w:cs="Arial"/>
          <w:color w:val="333333"/>
          <w:sz w:val="24"/>
          <w:szCs w:val="24"/>
          <w:shd w:val="clear" w:color="auto" w:fill="E2EBFA"/>
          <w:lang w:val="en-US" w:eastAsia="ru-RU"/>
        </w:rPr>
        <w:t xml:space="preserve"> •  664003, Irkutsk, Russia, 16 Timiryazev Street, the Scientific </w:t>
      </w:r>
      <w:r w:rsidRPr="000A485E">
        <w:rPr>
          <w:rFonts w:ascii="Arial" w:eastAsia="Times New Roman" w:hAnsi="Arial" w:cs="Arial"/>
          <w:color w:val="333333"/>
          <w:sz w:val="24"/>
          <w:szCs w:val="24"/>
          <w:shd w:val="clear" w:color="auto" w:fill="E2EBFA"/>
          <w:lang w:eastAsia="ru-RU"/>
        </w:rPr>
        <w:t>С</w:t>
      </w:r>
      <w:r w:rsidRPr="000A485E">
        <w:rPr>
          <w:rFonts w:ascii="Arial" w:eastAsia="Times New Roman" w:hAnsi="Arial" w:cs="Arial"/>
          <w:color w:val="333333"/>
          <w:sz w:val="24"/>
          <w:szCs w:val="24"/>
          <w:shd w:val="clear" w:color="auto" w:fill="E2EBFA"/>
          <w:lang w:val="en-US" w:eastAsia="ru-RU"/>
        </w:rPr>
        <w:t>entre for Family Health and Human Reproduction Problems. </w:t>
      </w:r>
      <w:r w:rsidRPr="000A485E">
        <w:rPr>
          <w:rFonts w:ascii="Arial" w:eastAsia="Times New Roman" w:hAnsi="Arial" w:cs="Arial"/>
          <w:color w:val="333333"/>
          <w:sz w:val="24"/>
          <w:szCs w:val="24"/>
          <w:lang w:val="en-US" w:eastAsia="ru-RU"/>
        </w:rPr>
        <w:br/>
      </w:r>
      <w:r w:rsidRPr="000A485E">
        <w:rPr>
          <w:rFonts w:ascii="Arial" w:eastAsia="Times New Roman" w:hAnsi="Arial" w:cs="Arial"/>
          <w:color w:val="333333"/>
          <w:sz w:val="24"/>
          <w:szCs w:val="24"/>
          <w:shd w:val="clear" w:color="auto" w:fill="E2EBFA"/>
          <w:lang w:val="en-US" w:eastAsia="ru-RU"/>
        </w:rPr>
        <w:t> </w:t>
      </w:r>
      <w:r w:rsidRPr="000A485E">
        <w:rPr>
          <w:rFonts w:ascii="Arial" w:eastAsia="Times New Roman" w:hAnsi="Arial" w:cs="Arial"/>
          <w:color w:val="333333"/>
          <w:sz w:val="24"/>
          <w:szCs w:val="24"/>
          <w:shd w:val="clear" w:color="auto" w:fill="E2EBFA"/>
          <w:lang w:eastAsia="ru-RU"/>
        </w:rPr>
        <w:t>• </w:t>
      </w:r>
      <w:hyperlink r:id="rId7" w:history="1">
        <w:r w:rsidRPr="000A485E">
          <w:rPr>
            <w:rFonts w:ascii="Arial" w:eastAsia="Times New Roman" w:hAnsi="Arial" w:cs="Arial"/>
            <w:color w:val="275078"/>
            <w:sz w:val="24"/>
            <w:szCs w:val="24"/>
            <w:shd w:val="clear" w:color="auto" w:fill="E2EBFA"/>
            <w:lang w:eastAsia="ru-RU"/>
          </w:rPr>
          <w:t>baikalpsa@gmail.com</w:t>
        </w:r>
      </w:hyperlink>
      <w:r w:rsidRPr="000A485E">
        <w:rPr>
          <w:rFonts w:ascii="Arial" w:eastAsia="Times New Roman" w:hAnsi="Arial" w:cs="Arial"/>
          <w:color w:val="333333"/>
          <w:sz w:val="24"/>
          <w:szCs w:val="24"/>
          <w:shd w:val="clear" w:color="auto" w:fill="E2EBFA"/>
          <w:lang w:eastAsia="ru-RU"/>
        </w:rPr>
        <w:t>. </w:t>
      </w:r>
      <w:r w:rsidRPr="000A485E">
        <w:rPr>
          <w:rFonts w:ascii="Arial" w:eastAsia="Times New Roman" w:hAnsi="Arial" w:cs="Arial"/>
          <w:color w:val="333333"/>
          <w:sz w:val="24"/>
          <w:szCs w:val="24"/>
          <w:lang w:eastAsia="ru-RU"/>
        </w:rPr>
        <w:br/>
      </w:r>
      <w:r w:rsidR="00713698">
        <w:rPr>
          <w:rFonts w:ascii="Arial" w:eastAsia="Times New Roman" w:hAnsi="Arial" w:cs="Arial"/>
          <w:color w:val="333333"/>
          <w:sz w:val="24"/>
          <w:szCs w:val="24"/>
          <w:shd w:val="clear" w:color="auto" w:fill="E2EBFA"/>
          <w:lang w:eastAsia="ru-RU"/>
        </w:rPr>
        <w:t> • +7-3952-207636</w:t>
      </w:r>
    </w:p>
    <w:p w:rsidR="009F1C59" w:rsidRPr="009F1C59" w:rsidRDefault="00713698" w:rsidP="009F1C59">
      <w:pPr>
        <w:rPr>
          <w:sz w:val="28"/>
          <w:szCs w:val="28"/>
          <w:lang w:val="en-US"/>
        </w:rPr>
      </w:pPr>
      <w:r>
        <w:rPr>
          <w:rFonts w:ascii="Arial" w:eastAsia="Times New Roman" w:hAnsi="Arial" w:cs="Arial"/>
          <w:color w:val="333333"/>
          <w:sz w:val="24"/>
          <w:szCs w:val="24"/>
          <w:shd w:val="clear" w:color="auto" w:fill="E2EBFA"/>
          <w:lang w:val="en-US" w:eastAsia="ru-RU"/>
        </w:rPr>
        <w:t>Sobennikov Vas</w:t>
      </w:r>
      <w:r w:rsidR="009F1C59">
        <w:rPr>
          <w:rFonts w:ascii="Arial" w:eastAsia="Times New Roman" w:hAnsi="Arial" w:cs="Arial"/>
          <w:color w:val="333333"/>
          <w:sz w:val="24"/>
          <w:szCs w:val="24"/>
          <w:shd w:val="clear" w:color="auto" w:fill="E2EBFA"/>
          <w:lang w:val="en-US" w:eastAsia="ru-RU"/>
        </w:rPr>
        <w:t>ilii  (</w:t>
      </w:r>
      <w:r w:rsidR="009F1C59" w:rsidRPr="00713698">
        <w:rPr>
          <w:rFonts w:ascii="Arial" w:eastAsia="Times New Roman" w:hAnsi="Arial" w:cs="Arial"/>
          <w:color w:val="333333"/>
          <w:sz w:val="24"/>
          <w:szCs w:val="24"/>
          <w:shd w:val="clear" w:color="auto" w:fill="E2EBFA"/>
          <w:lang w:eastAsia="ru-RU"/>
        </w:rPr>
        <w:t>+7-914</w:t>
      </w:r>
      <w:r w:rsidR="009F1C59">
        <w:rPr>
          <w:rFonts w:ascii="Arial" w:eastAsia="Times New Roman" w:hAnsi="Arial" w:cs="Arial"/>
          <w:color w:val="333333"/>
          <w:sz w:val="24"/>
          <w:szCs w:val="24"/>
          <w:shd w:val="clear" w:color="auto" w:fill="E2EBFA"/>
          <w:lang w:val="en-US" w:eastAsia="ru-RU"/>
        </w:rPr>
        <w:t>-</w:t>
      </w:r>
      <w:r w:rsidR="009F1C59" w:rsidRPr="00713698">
        <w:rPr>
          <w:rFonts w:ascii="Arial" w:eastAsia="Times New Roman" w:hAnsi="Arial" w:cs="Arial"/>
          <w:color w:val="333333"/>
          <w:sz w:val="24"/>
          <w:szCs w:val="24"/>
          <w:shd w:val="clear" w:color="auto" w:fill="E2EBFA"/>
          <w:lang w:eastAsia="ru-RU"/>
        </w:rPr>
        <w:t>8797209</w:t>
      </w:r>
      <w:r w:rsidR="009F1C59">
        <w:rPr>
          <w:rFonts w:ascii="Arial" w:eastAsia="Times New Roman" w:hAnsi="Arial" w:cs="Arial"/>
          <w:color w:val="333333"/>
          <w:sz w:val="24"/>
          <w:szCs w:val="24"/>
          <w:shd w:val="clear" w:color="auto" w:fill="E2EBFA"/>
          <w:lang w:val="en-US" w:eastAsia="ru-RU"/>
        </w:rPr>
        <w:t>; e-mail:vsobennikov@gmail.com</w:t>
      </w:r>
    </w:p>
    <w:sectPr w:rsidR="009F1C59" w:rsidRPr="009F1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CC"/>
    <w:family w:val="roman"/>
    <w:pitch w:val="variable"/>
    <w:sig w:usb0="00000000"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60532"/>
    <w:multiLevelType w:val="hybridMultilevel"/>
    <w:tmpl w:val="1174E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6A9"/>
    <w:rsid w:val="002C5476"/>
    <w:rsid w:val="004B6EF1"/>
    <w:rsid w:val="00504CBE"/>
    <w:rsid w:val="0060634C"/>
    <w:rsid w:val="00713698"/>
    <w:rsid w:val="009F1C59"/>
    <w:rsid w:val="00B45497"/>
    <w:rsid w:val="00B86F7D"/>
    <w:rsid w:val="00BB73D0"/>
    <w:rsid w:val="00BE17FE"/>
    <w:rsid w:val="00C376A9"/>
    <w:rsid w:val="00D55564"/>
    <w:rsid w:val="00E459F0"/>
    <w:rsid w:val="00F47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D140C43-CC7B-E043-9558-780A73DB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54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5497"/>
    <w:rPr>
      <w:rFonts w:ascii="Tahoma" w:hAnsi="Tahoma" w:cs="Tahoma"/>
      <w:sz w:val="16"/>
      <w:szCs w:val="16"/>
    </w:rPr>
  </w:style>
  <w:style w:type="paragraph" w:styleId="a5">
    <w:name w:val="List Paragraph"/>
    <w:basedOn w:val="a"/>
    <w:uiPriority w:val="34"/>
    <w:qFormat/>
    <w:rsid w:val="00713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baikalpsa@gmail.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therapy.irkutsk.ru/society2en.htm" TargetMode="External"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Vasily Sobennikov</cp:lastModifiedBy>
  <cp:revision>2</cp:revision>
  <dcterms:created xsi:type="dcterms:W3CDTF">2019-05-19T14:06:00Z</dcterms:created>
  <dcterms:modified xsi:type="dcterms:W3CDTF">2019-05-19T14:06:00Z</dcterms:modified>
</cp:coreProperties>
</file>